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5197" w:rsidRPr="00BB5197" w:rsidRDefault="00BB5197">
      <w:pPr>
        <w:widowControl w:val="0"/>
        <w:tabs>
          <w:tab w:val="left" w:pos="426"/>
        </w:tabs>
        <w:autoSpaceDE w:val="0"/>
        <w:autoSpaceDN w:val="0"/>
        <w:adjustRightInd w:val="0"/>
        <w:ind w:left="284"/>
        <w:jc w:val="center"/>
        <w:rPr>
          <w:rFonts w:ascii="Times New Roman" w:hAnsi="Times New Roman"/>
          <w:sz w:val="28"/>
          <w:szCs w:val="28"/>
        </w:rPr>
      </w:pPr>
      <w:bookmarkStart w:id="0" w:name="_GoBack"/>
      <w:bookmarkEnd w:id="0"/>
      <w:r w:rsidRPr="00BB5197">
        <w:rPr>
          <w:rFonts w:ascii="Times New Roman" w:hAnsi="Times New Roman"/>
          <w:sz w:val="28"/>
          <w:szCs w:val="28"/>
        </w:rPr>
        <w:t>Задание на 30.03.2020</w:t>
      </w:r>
    </w:p>
    <w:p w:rsidR="00BB5197" w:rsidRPr="00BB5197" w:rsidRDefault="00BB5197">
      <w:pPr>
        <w:widowControl w:val="0"/>
        <w:autoSpaceDE w:val="0"/>
        <w:autoSpaceDN w:val="0"/>
        <w:adjustRightInd w:val="0"/>
        <w:spacing w:after="0" w:line="240" w:lineRule="auto"/>
        <w:ind w:left="284"/>
        <w:rPr>
          <w:rFonts w:ascii="Times New Roman" w:hAnsi="Times New Roman"/>
          <w:sz w:val="28"/>
          <w:szCs w:val="28"/>
        </w:rPr>
      </w:pPr>
      <w:r w:rsidRPr="00BB5197">
        <w:rPr>
          <w:rFonts w:ascii="Times New Roman" w:hAnsi="Times New Roman"/>
          <w:sz w:val="28"/>
          <w:szCs w:val="28"/>
        </w:rPr>
        <w:t xml:space="preserve">Тема занятия: Окружающий мир. Активизация в речи ранее изученной лексики.                                                                                                                                  </w:t>
      </w:r>
      <w:r>
        <w:rPr>
          <w:rFonts w:ascii="Times New Roman CYR" w:hAnsi="Times New Roman CYR" w:cs="Times New Roman CYR"/>
          <w:sz w:val="28"/>
          <w:szCs w:val="28"/>
        </w:rPr>
        <w:t xml:space="preserve">    </w:t>
      </w:r>
      <w:r w:rsidRPr="00BB5197">
        <w:rPr>
          <w:rFonts w:ascii="Times New Roman" w:hAnsi="Times New Roman"/>
          <w:sz w:val="28"/>
          <w:szCs w:val="28"/>
        </w:rPr>
        <w:t xml:space="preserve">1. Для повторения изученных слов пройдите по ссылке: </w:t>
      </w:r>
      <w:hyperlink r:id="rId5" w:history="1">
        <w:r>
          <w:rPr>
            <w:rFonts w:ascii="Times New Roman" w:hAnsi="Times New Roman"/>
            <w:color w:val="0000FF"/>
            <w:sz w:val="28"/>
            <w:szCs w:val="28"/>
            <w:u w:val="single"/>
            <w:lang w:val="en-US"/>
          </w:rPr>
          <w:t>https</w:t>
        </w:r>
        <w:r w:rsidRPr="00BB5197">
          <w:rPr>
            <w:rFonts w:ascii="Times New Roman" w:hAnsi="Times New Roman"/>
            <w:color w:val="0000FF"/>
            <w:sz w:val="28"/>
            <w:szCs w:val="28"/>
            <w:u w:val="single"/>
          </w:rPr>
          <w:t>://</w:t>
        </w:r>
        <w:r>
          <w:rPr>
            <w:rFonts w:ascii="Times New Roman" w:hAnsi="Times New Roman"/>
            <w:color w:val="0000FF"/>
            <w:sz w:val="28"/>
            <w:szCs w:val="28"/>
            <w:u w:val="single"/>
            <w:lang w:val="en-US"/>
          </w:rPr>
          <w:t>resh</w:t>
        </w:r>
        <w:r w:rsidRPr="00BB5197">
          <w:rPr>
            <w:rFonts w:ascii="Times New Roman" w:hAnsi="Times New Roman"/>
            <w:color w:val="0000FF"/>
            <w:sz w:val="28"/>
            <w:szCs w:val="28"/>
            <w:u w:val="single"/>
          </w:rPr>
          <w:t>.</w:t>
        </w:r>
        <w:r>
          <w:rPr>
            <w:rFonts w:ascii="Times New Roman" w:hAnsi="Times New Roman"/>
            <w:color w:val="0000FF"/>
            <w:sz w:val="28"/>
            <w:szCs w:val="28"/>
            <w:u w:val="single"/>
            <w:lang w:val="en-US"/>
          </w:rPr>
          <w:t>edu</w:t>
        </w:r>
        <w:r w:rsidRPr="00BB5197">
          <w:rPr>
            <w:rFonts w:ascii="Times New Roman" w:hAnsi="Times New Roman"/>
            <w:color w:val="0000FF"/>
            <w:sz w:val="28"/>
            <w:szCs w:val="28"/>
            <w:u w:val="single"/>
          </w:rPr>
          <w:t>.</w:t>
        </w:r>
        <w:r>
          <w:rPr>
            <w:rFonts w:ascii="Times New Roman" w:hAnsi="Times New Roman"/>
            <w:color w:val="0000FF"/>
            <w:sz w:val="28"/>
            <w:szCs w:val="28"/>
            <w:u w:val="single"/>
            <w:lang w:val="en-US"/>
          </w:rPr>
          <w:t>ru</w:t>
        </w:r>
        <w:r w:rsidRPr="00BB5197">
          <w:rPr>
            <w:rFonts w:ascii="Times New Roman" w:hAnsi="Times New Roman"/>
            <w:color w:val="0000FF"/>
            <w:sz w:val="28"/>
            <w:szCs w:val="28"/>
            <w:u w:val="single"/>
          </w:rPr>
          <w:t>/</w:t>
        </w:r>
        <w:r>
          <w:rPr>
            <w:rFonts w:ascii="Times New Roman" w:hAnsi="Times New Roman"/>
            <w:color w:val="0000FF"/>
            <w:sz w:val="28"/>
            <w:szCs w:val="28"/>
            <w:u w:val="single"/>
            <w:lang w:val="en-US"/>
          </w:rPr>
          <w:t>subject</w:t>
        </w:r>
        <w:r w:rsidRPr="00BB5197">
          <w:rPr>
            <w:rFonts w:ascii="Times New Roman" w:hAnsi="Times New Roman"/>
            <w:color w:val="0000FF"/>
            <w:sz w:val="28"/>
            <w:szCs w:val="28"/>
            <w:u w:val="single"/>
          </w:rPr>
          <w:t>/</w:t>
        </w:r>
        <w:r>
          <w:rPr>
            <w:rFonts w:ascii="Times New Roman" w:hAnsi="Times New Roman"/>
            <w:color w:val="0000FF"/>
            <w:sz w:val="28"/>
            <w:szCs w:val="28"/>
            <w:u w:val="single"/>
            <w:lang w:val="en-US"/>
          </w:rPr>
          <w:t>lesson</w:t>
        </w:r>
        <w:r w:rsidRPr="00BB5197">
          <w:rPr>
            <w:rFonts w:ascii="Times New Roman" w:hAnsi="Times New Roman"/>
            <w:color w:val="0000FF"/>
            <w:sz w:val="28"/>
            <w:szCs w:val="28"/>
            <w:u w:val="single"/>
          </w:rPr>
          <w:t>/655/</w:t>
        </w:r>
      </w:hyperlink>
      <w:r w:rsidRPr="00BB5197">
        <w:rPr>
          <w:rFonts w:ascii="Times New Roman" w:hAnsi="Times New Roman"/>
          <w:sz w:val="28"/>
          <w:szCs w:val="28"/>
        </w:rPr>
        <w:t xml:space="preserve">        Раздел: Лексика.                                                                                       </w:t>
      </w:r>
      <w:r>
        <w:rPr>
          <w:rFonts w:ascii="Times New Roman CYR" w:hAnsi="Times New Roman CYR" w:cs="Times New Roman CYR"/>
          <w:sz w:val="28"/>
          <w:szCs w:val="28"/>
        </w:rPr>
        <w:t xml:space="preserve">                                           </w:t>
      </w:r>
      <w:r w:rsidRPr="00BB5197">
        <w:rPr>
          <w:rFonts w:ascii="Times New Roman" w:hAnsi="Times New Roman"/>
          <w:sz w:val="28"/>
          <w:szCs w:val="28"/>
        </w:rPr>
        <w:t xml:space="preserve"> 2. Прочитайте следующий текст и выполните упражнения к нему:</w:t>
      </w:r>
    </w:p>
    <w:p w:rsidR="00BB5197" w:rsidRPr="00BB5197" w:rsidRDefault="00BB5197">
      <w:pPr>
        <w:widowControl w:val="0"/>
        <w:autoSpaceDE w:val="0"/>
        <w:autoSpaceDN w:val="0"/>
        <w:adjustRightInd w:val="0"/>
        <w:spacing w:after="0" w:line="240" w:lineRule="auto"/>
        <w:ind w:left="284"/>
        <w:rPr>
          <w:rFonts w:ascii="Times New Roman" w:hAnsi="Times New Roman"/>
          <w:sz w:val="28"/>
          <w:szCs w:val="28"/>
        </w:rPr>
      </w:pPr>
    </w:p>
    <w:p w:rsidR="00BB5197" w:rsidRPr="00BB5197" w:rsidRDefault="00BB5197">
      <w:pPr>
        <w:widowControl w:val="0"/>
        <w:autoSpaceDE w:val="0"/>
        <w:autoSpaceDN w:val="0"/>
        <w:adjustRightInd w:val="0"/>
        <w:spacing w:after="0" w:line="240" w:lineRule="auto"/>
        <w:ind w:left="284"/>
        <w:jc w:val="center"/>
        <w:rPr>
          <w:rFonts w:ascii="Times New Roman" w:hAnsi="Times New Roman"/>
          <w:sz w:val="24"/>
          <w:szCs w:val="24"/>
        </w:rPr>
      </w:pPr>
      <w:r>
        <w:rPr>
          <w:rFonts w:ascii="Times New Roman" w:hAnsi="Times New Roman"/>
          <w:sz w:val="28"/>
          <w:szCs w:val="28"/>
          <w:lang w:val="en-US"/>
        </w:rPr>
        <w:t>The</w:t>
      </w:r>
      <w:r w:rsidRPr="00BB5197">
        <w:rPr>
          <w:rFonts w:ascii="Times New Roman" w:hAnsi="Times New Roman"/>
          <w:sz w:val="28"/>
          <w:szCs w:val="28"/>
        </w:rPr>
        <w:t xml:space="preserve"> </w:t>
      </w:r>
      <w:r>
        <w:rPr>
          <w:rFonts w:ascii="Times New Roman" w:hAnsi="Times New Roman"/>
          <w:sz w:val="28"/>
          <w:szCs w:val="28"/>
          <w:lang w:val="en-US"/>
        </w:rPr>
        <w:t>Brown</w:t>
      </w:r>
      <w:r w:rsidRPr="00BB5197">
        <w:rPr>
          <w:rFonts w:ascii="Times New Roman" w:hAnsi="Times New Roman"/>
          <w:sz w:val="28"/>
          <w:szCs w:val="28"/>
        </w:rPr>
        <w:t xml:space="preserve"> </w:t>
      </w:r>
      <w:r>
        <w:rPr>
          <w:rFonts w:ascii="Times New Roman" w:hAnsi="Times New Roman"/>
          <w:sz w:val="28"/>
          <w:szCs w:val="28"/>
          <w:lang w:val="en-US"/>
        </w:rPr>
        <w:t>Bear</w:t>
      </w:r>
      <w:r w:rsidRPr="00BB5197">
        <w:rPr>
          <w:rFonts w:ascii="Times New Roman" w:hAnsi="Times New Roman"/>
          <w:sz w:val="28"/>
          <w:szCs w:val="28"/>
        </w:rPr>
        <w:t>.</w:t>
      </w:r>
    </w:p>
    <w:p w:rsidR="00BB5197" w:rsidRPr="00BB5197" w:rsidRDefault="00BB5197">
      <w:pPr>
        <w:widowControl w:val="0"/>
        <w:autoSpaceDE w:val="0"/>
        <w:autoSpaceDN w:val="0"/>
        <w:adjustRightInd w:val="0"/>
        <w:spacing w:before="100" w:after="100" w:line="240" w:lineRule="auto"/>
        <w:rPr>
          <w:rFonts w:ascii="Times New Roman" w:hAnsi="Times New Roman"/>
          <w:sz w:val="24"/>
          <w:szCs w:val="24"/>
        </w:rPr>
      </w:pPr>
    </w:p>
    <w:p w:rsidR="00BB5197" w:rsidRDefault="00ED7286">
      <w:pPr>
        <w:widowControl w:val="0"/>
        <w:autoSpaceDE w:val="0"/>
        <w:autoSpaceDN w:val="0"/>
        <w:adjustRightInd w:val="0"/>
        <w:spacing w:after="0" w:line="240" w:lineRule="auto"/>
        <w:jc w:val="center"/>
        <w:rPr>
          <w:rFonts w:ascii="Times New Roman" w:hAnsi="Times New Roman"/>
          <w:sz w:val="24"/>
          <w:szCs w:val="24"/>
          <w:lang w:val="en-US"/>
        </w:rPr>
      </w:pPr>
      <w:r>
        <w:rPr>
          <w:rFonts w:ascii="Times New Roman" w:hAnsi="Times New Roman"/>
          <w:noProof/>
        </w:rPr>
        <w:drawing>
          <wp:inline distT="0" distB="0" distL="0" distR="0">
            <wp:extent cx="3208655" cy="2493645"/>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208655" cy="2493645"/>
                    </a:xfrm>
                    <a:prstGeom prst="rect">
                      <a:avLst/>
                    </a:prstGeom>
                    <a:noFill/>
                    <a:ln>
                      <a:noFill/>
                    </a:ln>
                  </pic:spPr>
                </pic:pic>
              </a:graphicData>
            </a:graphic>
          </wp:inline>
        </w:drawing>
      </w:r>
    </w:p>
    <w:p w:rsidR="00BB5197" w:rsidRDefault="00BB5197">
      <w:pPr>
        <w:widowControl w:val="0"/>
        <w:autoSpaceDE w:val="0"/>
        <w:autoSpaceDN w:val="0"/>
        <w:adjustRightInd w:val="0"/>
        <w:spacing w:before="100" w:after="100" w:line="240" w:lineRule="auto"/>
        <w:rPr>
          <w:rFonts w:ascii="Times New Roman" w:hAnsi="Times New Roman"/>
          <w:sz w:val="28"/>
          <w:szCs w:val="28"/>
          <w:lang w:val="en-US"/>
        </w:rPr>
      </w:pPr>
      <w:r>
        <w:rPr>
          <w:rFonts w:ascii="Times New Roman" w:hAnsi="Times New Roman"/>
          <w:sz w:val="28"/>
          <w:szCs w:val="28"/>
          <w:lang w:val="en-US"/>
        </w:rPr>
        <w:t xml:space="preserve">The brown bear is a large animal. Its coat is thick. It has a short neck, its head is big, and its tail is very short.The brown bear lives in the forest. It likes to make its home in a hollow tree. It eats fruit and berries which it finds in the forest. The brown bear also likes honey, and it gets it in the hives of the wild bees. The wild bees make their hives in the trees, and the brown bear find them by the smell of the honey. When it finds a hive, it climbs the tree, and for hours and hours it gnaws the bark. It makes a hole in the tree, pushes its paw through it and gets the honey.During the winter months the brown bear sleeps. It lies in a den where it makes a bed of leaves for itself. The snow comes and covers its den. It closes its eyes and sleeps there al winter.When spring comes, the brown bear wakes up and begins to walk about the forest. </w:t>
      </w:r>
    </w:p>
    <w:p w:rsidR="00BB5197" w:rsidRDefault="00BB5197">
      <w:pPr>
        <w:widowControl w:val="0"/>
        <w:autoSpaceDE w:val="0"/>
        <w:autoSpaceDN w:val="0"/>
        <w:adjustRightInd w:val="0"/>
        <w:spacing w:before="100" w:after="100" w:line="240" w:lineRule="auto"/>
        <w:rPr>
          <w:rFonts w:ascii="Times New Roman" w:hAnsi="Times New Roman"/>
          <w:sz w:val="28"/>
          <w:szCs w:val="28"/>
          <w:lang w:val="en-US"/>
        </w:rPr>
      </w:pPr>
      <w:r>
        <w:rPr>
          <w:rFonts w:ascii="Times New Roman" w:hAnsi="Times New Roman"/>
          <w:sz w:val="28"/>
          <w:szCs w:val="28"/>
          <w:lang w:val="en-US"/>
        </w:rPr>
        <w:t xml:space="preserve">brown bear - бурый медведь           </w:t>
      </w:r>
      <w:r w:rsidRPr="00BB5197">
        <w:rPr>
          <w:rFonts w:ascii="Times New Roman" w:hAnsi="Times New Roman"/>
          <w:sz w:val="28"/>
          <w:szCs w:val="28"/>
          <w:lang w:val="en-US"/>
        </w:rPr>
        <w:t xml:space="preserve">                                                        </w:t>
      </w:r>
      <w:r>
        <w:rPr>
          <w:rFonts w:ascii="Times New Roman" w:hAnsi="Times New Roman"/>
          <w:sz w:val="28"/>
          <w:szCs w:val="28"/>
          <w:lang w:val="en-US"/>
        </w:rPr>
        <w:t xml:space="preserve">  coat - мех, шерсть</w:t>
      </w:r>
      <w:r w:rsidRPr="00BB5197">
        <w:rPr>
          <w:rFonts w:ascii="Times New Roman" w:hAnsi="Times New Roman"/>
          <w:sz w:val="28"/>
          <w:szCs w:val="28"/>
          <w:lang w:val="en-US"/>
        </w:rPr>
        <w:t xml:space="preserve">                                                                                     </w:t>
      </w:r>
      <w:r>
        <w:rPr>
          <w:rFonts w:ascii="Times New Roman" w:hAnsi="Times New Roman"/>
          <w:sz w:val="28"/>
          <w:szCs w:val="28"/>
          <w:lang w:val="en-US"/>
        </w:rPr>
        <w:t xml:space="preserve">thick - густой                                   </w:t>
      </w:r>
      <w:r w:rsidRPr="00BB5197">
        <w:rPr>
          <w:rFonts w:ascii="Times New Roman" w:hAnsi="Times New Roman"/>
          <w:sz w:val="28"/>
          <w:szCs w:val="28"/>
          <w:lang w:val="en-US"/>
        </w:rPr>
        <w:t xml:space="preserve">                                            </w:t>
      </w:r>
      <w:r>
        <w:rPr>
          <w:rFonts w:ascii="Times New Roman" w:hAnsi="Times New Roman"/>
          <w:sz w:val="28"/>
          <w:szCs w:val="28"/>
          <w:lang w:val="en-US"/>
        </w:rPr>
        <w:t xml:space="preserve">   hollow tree - дуплистое дерево</w:t>
      </w:r>
      <w:r w:rsidRPr="00BB5197">
        <w:rPr>
          <w:rFonts w:ascii="Times New Roman" w:hAnsi="Times New Roman"/>
          <w:sz w:val="28"/>
          <w:szCs w:val="28"/>
          <w:lang w:val="en-US"/>
        </w:rPr>
        <w:t xml:space="preserve">                                                                     </w:t>
      </w:r>
      <w:r>
        <w:rPr>
          <w:rFonts w:ascii="Times New Roman" w:hAnsi="Times New Roman"/>
          <w:sz w:val="28"/>
          <w:szCs w:val="28"/>
          <w:lang w:val="en-US"/>
        </w:rPr>
        <w:t xml:space="preserve">hive – улей                                         </w:t>
      </w:r>
      <w:r w:rsidRPr="00BB5197">
        <w:rPr>
          <w:rFonts w:ascii="Times New Roman" w:hAnsi="Times New Roman"/>
          <w:sz w:val="28"/>
          <w:szCs w:val="28"/>
          <w:lang w:val="en-US"/>
        </w:rPr>
        <w:t xml:space="preserve">                                                </w:t>
      </w:r>
      <w:r>
        <w:rPr>
          <w:rFonts w:ascii="Times New Roman" w:hAnsi="Times New Roman"/>
          <w:sz w:val="28"/>
          <w:szCs w:val="28"/>
          <w:lang w:val="en-US"/>
        </w:rPr>
        <w:t xml:space="preserve"> smell – запах</w:t>
      </w:r>
      <w:r w:rsidRPr="00BB5197">
        <w:rPr>
          <w:rFonts w:ascii="Times New Roman" w:hAnsi="Times New Roman"/>
          <w:sz w:val="28"/>
          <w:szCs w:val="28"/>
          <w:lang w:val="en-US"/>
        </w:rPr>
        <w:t xml:space="preserve">                                                                                     </w:t>
      </w:r>
      <w:r>
        <w:rPr>
          <w:rFonts w:ascii="Times New Roman" w:hAnsi="Times New Roman"/>
          <w:sz w:val="28"/>
          <w:szCs w:val="28"/>
          <w:lang w:val="en-US"/>
        </w:rPr>
        <w:t xml:space="preserve">for hours and hours – часами            </w:t>
      </w:r>
      <w:r w:rsidRPr="00BB5197">
        <w:rPr>
          <w:rFonts w:ascii="Times New Roman" w:hAnsi="Times New Roman"/>
          <w:sz w:val="28"/>
          <w:szCs w:val="28"/>
          <w:lang w:val="en-US"/>
        </w:rPr>
        <w:t xml:space="preserve">                                                              </w:t>
      </w:r>
      <w:r>
        <w:rPr>
          <w:rFonts w:ascii="Times New Roman" w:hAnsi="Times New Roman"/>
          <w:sz w:val="28"/>
          <w:szCs w:val="28"/>
          <w:lang w:val="en-US"/>
        </w:rPr>
        <w:t xml:space="preserve"> to gnaw – грызть</w:t>
      </w:r>
      <w:r w:rsidRPr="00BB5197">
        <w:rPr>
          <w:rFonts w:ascii="Times New Roman" w:hAnsi="Times New Roman"/>
          <w:sz w:val="28"/>
          <w:szCs w:val="28"/>
          <w:lang w:val="en-US"/>
        </w:rPr>
        <w:t xml:space="preserve">                                                                                    </w:t>
      </w:r>
      <w:r>
        <w:rPr>
          <w:rFonts w:ascii="Times New Roman" w:hAnsi="Times New Roman"/>
          <w:sz w:val="28"/>
          <w:szCs w:val="28"/>
          <w:lang w:val="en-US"/>
        </w:rPr>
        <w:lastRenderedPageBreak/>
        <w:t xml:space="preserve">bark – кора                                       </w:t>
      </w:r>
      <w:r w:rsidRPr="00BB5197">
        <w:rPr>
          <w:rFonts w:ascii="Times New Roman" w:hAnsi="Times New Roman"/>
          <w:sz w:val="28"/>
          <w:szCs w:val="28"/>
          <w:lang w:val="en-US"/>
        </w:rPr>
        <w:t xml:space="preserve">                                           </w:t>
      </w:r>
      <w:r>
        <w:rPr>
          <w:rFonts w:ascii="Times New Roman" w:hAnsi="Times New Roman"/>
          <w:sz w:val="28"/>
          <w:szCs w:val="28"/>
          <w:lang w:val="en-US"/>
        </w:rPr>
        <w:t xml:space="preserve">   hole - дыра, отверстие</w:t>
      </w:r>
      <w:r w:rsidRPr="00BB5197">
        <w:rPr>
          <w:rFonts w:ascii="Times New Roman" w:hAnsi="Times New Roman"/>
          <w:sz w:val="28"/>
          <w:szCs w:val="28"/>
          <w:lang w:val="en-US"/>
        </w:rPr>
        <w:t xml:space="preserve">                                                                          </w:t>
      </w:r>
      <w:r>
        <w:rPr>
          <w:rFonts w:ascii="Times New Roman" w:hAnsi="Times New Roman"/>
          <w:sz w:val="28"/>
          <w:szCs w:val="28"/>
          <w:lang w:val="en-US"/>
        </w:rPr>
        <w:t xml:space="preserve">to push through – просовывать        </w:t>
      </w:r>
      <w:r w:rsidRPr="00BB5197">
        <w:rPr>
          <w:rFonts w:ascii="Times New Roman" w:hAnsi="Times New Roman"/>
          <w:sz w:val="28"/>
          <w:szCs w:val="28"/>
          <w:lang w:val="en-US"/>
        </w:rPr>
        <w:t xml:space="preserve">                                                          </w:t>
      </w:r>
      <w:r>
        <w:rPr>
          <w:rFonts w:ascii="Times New Roman" w:hAnsi="Times New Roman"/>
          <w:sz w:val="28"/>
          <w:szCs w:val="28"/>
          <w:lang w:val="en-US"/>
        </w:rPr>
        <w:t xml:space="preserve">  paw – лапа</w:t>
      </w:r>
      <w:r w:rsidRPr="00BB5197">
        <w:rPr>
          <w:rFonts w:ascii="Times New Roman" w:hAnsi="Times New Roman"/>
          <w:sz w:val="28"/>
          <w:szCs w:val="28"/>
          <w:lang w:val="en-US"/>
        </w:rPr>
        <w:t xml:space="preserve">                                                                                        </w:t>
      </w:r>
      <w:r>
        <w:rPr>
          <w:rFonts w:ascii="Times New Roman" w:hAnsi="Times New Roman"/>
          <w:sz w:val="28"/>
          <w:szCs w:val="28"/>
          <w:lang w:val="en-US"/>
        </w:rPr>
        <w:t xml:space="preserve">den – берлога                               </w:t>
      </w:r>
      <w:r w:rsidRPr="00BB5197">
        <w:rPr>
          <w:rFonts w:ascii="Times New Roman" w:hAnsi="Times New Roman"/>
          <w:sz w:val="28"/>
          <w:szCs w:val="28"/>
          <w:lang w:val="en-US"/>
        </w:rPr>
        <w:t xml:space="preserve">                                                                        </w:t>
      </w:r>
      <w:r>
        <w:rPr>
          <w:rFonts w:ascii="Times New Roman" w:hAnsi="Times New Roman"/>
          <w:sz w:val="28"/>
          <w:szCs w:val="28"/>
          <w:lang w:val="en-US"/>
        </w:rPr>
        <w:t xml:space="preserve">       to walk about - бродить по</w:t>
      </w:r>
    </w:p>
    <w:p w:rsidR="00BB5197" w:rsidRDefault="00BB5197">
      <w:pPr>
        <w:widowControl w:val="0"/>
        <w:autoSpaceDE w:val="0"/>
        <w:autoSpaceDN w:val="0"/>
        <w:adjustRightInd w:val="0"/>
        <w:spacing w:before="100" w:after="100" w:line="240" w:lineRule="auto"/>
        <w:jc w:val="center"/>
        <w:rPr>
          <w:rFonts w:ascii="Times New Roman" w:hAnsi="Times New Roman"/>
          <w:sz w:val="28"/>
          <w:szCs w:val="28"/>
          <w:lang w:val="en-US"/>
        </w:rPr>
      </w:pPr>
      <w:r>
        <w:rPr>
          <w:rFonts w:ascii="Times New Roman" w:hAnsi="Times New Roman"/>
          <w:sz w:val="28"/>
          <w:szCs w:val="28"/>
          <w:lang w:val="en-US"/>
        </w:rPr>
        <w:t>Answer the questions:</w:t>
      </w:r>
    </w:p>
    <w:p w:rsidR="00BB5197" w:rsidRDefault="00BB5197">
      <w:pPr>
        <w:widowControl w:val="0"/>
        <w:autoSpaceDE w:val="0"/>
        <w:autoSpaceDN w:val="0"/>
        <w:adjustRightInd w:val="0"/>
        <w:spacing w:before="100" w:after="100" w:line="240" w:lineRule="auto"/>
        <w:rPr>
          <w:rFonts w:ascii="Times New Roman" w:hAnsi="Times New Roman"/>
          <w:sz w:val="28"/>
          <w:szCs w:val="28"/>
          <w:lang w:val="en-US"/>
        </w:rPr>
      </w:pPr>
    </w:p>
    <w:p w:rsidR="00BB5197" w:rsidRDefault="00BB5197">
      <w:pPr>
        <w:widowControl w:val="0"/>
        <w:tabs>
          <w:tab w:val="left" w:pos="720"/>
        </w:tabs>
        <w:autoSpaceDE w:val="0"/>
        <w:autoSpaceDN w:val="0"/>
        <w:adjustRightInd w:val="0"/>
        <w:spacing w:before="100" w:after="100" w:line="240" w:lineRule="auto"/>
        <w:ind w:left="720" w:hanging="360"/>
        <w:rPr>
          <w:rFonts w:ascii="Times New Roman" w:hAnsi="Times New Roman"/>
          <w:sz w:val="28"/>
          <w:szCs w:val="28"/>
          <w:lang w:val="en-US"/>
        </w:rPr>
      </w:pPr>
      <w:r>
        <w:rPr>
          <w:rFonts w:ascii="Times New Roman" w:hAnsi="Times New Roman"/>
          <w:sz w:val="28"/>
          <w:szCs w:val="28"/>
          <w:lang w:val="en-US"/>
        </w:rPr>
        <w:t>1.</w:t>
      </w:r>
      <w:r>
        <w:rPr>
          <w:rFonts w:ascii="Times New Roman" w:hAnsi="Times New Roman"/>
          <w:sz w:val="28"/>
          <w:szCs w:val="28"/>
          <w:lang w:val="en-US"/>
        </w:rPr>
        <w:tab/>
        <w:t>Where does the brown bear live?</w:t>
      </w:r>
    </w:p>
    <w:p w:rsidR="00BB5197" w:rsidRDefault="00BB5197">
      <w:pPr>
        <w:widowControl w:val="0"/>
        <w:autoSpaceDE w:val="0"/>
        <w:autoSpaceDN w:val="0"/>
        <w:adjustRightInd w:val="0"/>
        <w:spacing w:before="100" w:after="100" w:line="240" w:lineRule="auto"/>
        <w:ind w:left="720" w:hanging="360"/>
        <w:rPr>
          <w:rFonts w:ascii="Times New Roman" w:hAnsi="Times New Roman"/>
          <w:sz w:val="28"/>
          <w:szCs w:val="28"/>
          <w:lang w:val="en-US"/>
        </w:rPr>
      </w:pPr>
      <w:r>
        <w:rPr>
          <w:rFonts w:ascii="Times New Roman" w:hAnsi="Times New Roman"/>
          <w:sz w:val="28"/>
          <w:szCs w:val="28"/>
          <w:lang w:val="en-US"/>
        </w:rPr>
        <w:t>2.</w:t>
      </w:r>
      <w:r>
        <w:rPr>
          <w:rFonts w:ascii="Times New Roman" w:hAnsi="Times New Roman"/>
          <w:sz w:val="28"/>
          <w:szCs w:val="28"/>
          <w:lang w:val="en-US"/>
        </w:rPr>
        <w:tab/>
        <w:t>Where does it like to make its home?</w:t>
      </w:r>
    </w:p>
    <w:p w:rsidR="00BB5197" w:rsidRDefault="00BB5197">
      <w:pPr>
        <w:widowControl w:val="0"/>
        <w:autoSpaceDE w:val="0"/>
        <w:autoSpaceDN w:val="0"/>
        <w:adjustRightInd w:val="0"/>
        <w:spacing w:before="100" w:after="100" w:line="240" w:lineRule="auto"/>
        <w:ind w:left="720" w:hanging="360"/>
        <w:rPr>
          <w:rFonts w:ascii="Times New Roman" w:hAnsi="Times New Roman"/>
          <w:sz w:val="28"/>
          <w:szCs w:val="28"/>
          <w:lang w:val="en-US"/>
        </w:rPr>
      </w:pPr>
      <w:r>
        <w:rPr>
          <w:rFonts w:ascii="Times New Roman" w:hAnsi="Times New Roman"/>
          <w:sz w:val="28"/>
          <w:szCs w:val="28"/>
          <w:lang w:val="en-US"/>
        </w:rPr>
        <w:t>3.</w:t>
      </w:r>
      <w:r>
        <w:rPr>
          <w:rFonts w:ascii="Times New Roman" w:hAnsi="Times New Roman"/>
          <w:sz w:val="28"/>
          <w:szCs w:val="28"/>
          <w:lang w:val="en-US"/>
        </w:rPr>
        <w:tab/>
        <w:t>What food does it like to eat?</w:t>
      </w:r>
    </w:p>
    <w:p w:rsidR="00BB5197" w:rsidRDefault="00BB5197">
      <w:pPr>
        <w:widowControl w:val="0"/>
        <w:autoSpaceDE w:val="0"/>
        <w:autoSpaceDN w:val="0"/>
        <w:adjustRightInd w:val="0"/>
        <w:spacing w:before="100" w:after="100" w:line="240" w:lineRule="auto"/>
        <w:ind w:left="720" w:hanging="360"/>
        <w:rPr>
          <w:rFonts w:ascii="Times New Roman" w:hAnsi="Times New Roman"/>
          <w:sz w:val="28"/>
          <w:szCs w:val="28"/>
          <w:lang w:val="en-US"/>
        </w:rPr>
      </w:pPr>
      <w:r>
        <w:rPr>
          <w:rFonts w:ascii="Times New Roman" w:hAnsi="Times New Roman"/>
          <w:sz w:val="28"/>
          <w:szCs w:val="28"/>
          <w:lang w:val="en-US"/>
        </w:rPr>
        <w:t>4.</w:t>
      </w:r>
      <w:r>
        <w:rPr>
          <w:rFonts w:ascii="Times New Roman" w:hAnsi="Times New Roman"/>
          <w:sz w:val="28"/>
          <w:szCs w:val="28"/>
          <w:lang w:val="en-US"/>
        </w:rPr>
        <w:tab/>
        <w:t>Where does it find honey?</w:t>
      </w:r>
    </w:p>
    <w:p w:rsidR="00BB5197" w:rsidRDefault="00BB5197">
      <w:pPr>
        <w:widowControl w:val="0"/>
        <w:autoSpaceDE w:val="0"/>
        <w:autoSpaceDN w:val="0"/>
        <w:adjustRightInd w:val="0"/>
        <w:spacing w:before="100" w:after="100" w:line="240" w:lineRule="auto"/>
        <w:ind w:left="720" w:hanging="360"/>
        <w:rPr>
          <w:rFonts w:ascii="Times New Roman" w:hAnsi="Times New Roman"/>
          <w:sz w:val="28"/>
          <w:szCs w:val="28"/>
          <w:lang w:val="en-US"/>
        </w:rPr>
      </w:pPr>
      <w:r>
        <w:rPr>
          <w:rFonts w:ascii="Times New Roman" w:hAnsi="Times New Roman"/>
          <w:sz w:val="28"/>
          <w:szCs w:val="28"/>
          <w:lang w:val="en-US"/>
        </w:rPr>
        <w:t>5.</w:t>
      </w:r>
      <w:r>
        <w:rPr>
          <w:rFonts w:ascii="Times New Roman" w:hAnsi="Times New Roman"/>
          <w:sz w:val="28"/>
          <w:szCs w:val="28"/>
          <w:lang w:val="en-US"/>
        </w:rPr>
        <w:tab/>
        <w:t>What helps it to find the hives?</w:t>
      </w:r>
    </w:p>
    <w:p w:rsidR="00BB5197" w:rsidRDefault="00BB5197">
      <w:pPr>
        <w:widowControl w:val="0"/>
        <w:autoSpaceDE w:val="0"/>
        <w:autoSpaceDN w:val="0"/>
        <w:adjustRightInd w:val="0"/>
        <w:spacing w:before="100" w:after="100" w:line="240" w:lineRule="auto"/>
        <w:ind w:left="720" w:hanging="360"/>
        <w:rPr>
          <w:rFonts w:ascii="Times New Roman" w:hAnsi="Times New Roman"/>
          <w:sz w:val="28"/>
          <w:szCs w:val="28"/>
          <w:lang w:val="en-US"/>
        </w:rPr>
      </w:pPr>
      <w:r>
        <w:rPr>
          <w:rFonts w:ascii="Times New Roman" w:hAnsi="Times New Roman"/>
          <w:sz w:val="28"/>
          <w:szCs w:val="28"/>
          <w:lang w:val="en-US"/>
        </w:rPr>
        <w:t>6.</w:t>
      </w:r>
      <w:r>
        <w:rPr>
          <w:rFonts w:ascii="Times New Roman" w:hAnsi="Times New Roman"/>
          <w:sz w:val="28"/>
          <w:szCs w:val="28"/>
          <w:lang w:val="en-US"/>
        </w:rPr>
        <w:tab/>
        <w:t>How does it get the honey?</w:t>
      </w:r>
    </w:p>
    <w:p w:rsidR="00BB5197" w:rsidRDefault="00BB5197">
      <w:pPr>
        <w:widowControl w:val="0"/>
        <w:autoSpaceDE w:val="0"/>
        <w:autoSpaceDN w:val="0"/>
        <w:adjustRightInd w:val="0"/>
        <w:spacing w:before="100" w:after="100" w:line="240" w:lineRule="auto"/>
        <w:ind w:left="720" w:hanging="360"/>
        <w:rPr>
          <w:rFonts w:ascii="Times New Roman" w:hAnsi="Times New Roman"/>
          <w:sz w:val="28"/>
          <w:szCs w:val="28"/>
          <w:lang w:val="en-US"/>
        </w:rPr>
      </w:pPr>
      <w:r>
        <w:rPr>
          <w:rFonts w:ascii="Times New Roman" w:hAnsi="Times New Roman"/>
          <w:sz w:val="28"/>
          <w:szCs w:val="28"/>
          <w:lang w:val="en-US"/>
        </w:rPr>
        <w:t>7.</w:t>
      </w:r>
      <w:r>
        <w:rPr>
          <w:rFonts w:ascii="Times New Roman" w:hAnsi="Times New Roman"/>
          <w:sz w:val="28"/>
          <w:szCs w:val="28"/>
          <w:lang w:val="en-US"/>
        </w:rPr>
        <w:tab/>
        <w:t>What does the brown bear do in winter?</w:t>
      </w:r>
    </w:p>
    <w:p w:rsidR="00BB5197" w:rsidRDefault="00BB5197">
      <w:pPr>
        <w:widowControl w:val="0"/>
        <w:autoSpaceDE w:val="0"/>
        <w:autoSpaceDN w:val="0"/>
        <w:adjustRightInd w:val="0"/>
        <w:spacing w:before="100" w:after="100" w:line="240" w:lineRule="auto"/>
        <w:ind w:left="720" w:hanging="360"/>
        <w:rPr>
          <w:rFonts w:ascii="Times New Roman" w:hAnsi="Times New Roman"/>
          <w:sz w:val="28"/>
          <w:szCs w:val="28"/>
          <w:lang w:val="en-US"/>
        </w:rPr>
      </w:pPr>
      <w:r>
        <w:rPr>
          <w:rFonts w:ascii="Times New Roman" w:hAnsi="Times New Roman"/>
          <w:sz w:val="28"/>
          <w:szCs w:val="28"/>
          <w:lang w:val="en-US"/>
        </w:rPr>
        <w:t>8.</w:t>
      </w:r>
      <w:r>
        <w:rPr>
          <w:rFonts w:ascii="Times New Roman" w:hAnsi="Times New Roman"/>
          <w:sz w:val="28"/>
          <w:szCs w:val="28"/>
          <w:lang w:val="en-US"/>
        </w:rPr>
        <w:tab/>
        <w:t>When does it wake up again?</w:t>
      </w:r>
    </w:p>
    <w:p w:rsidR="00BB5197" w:rsidRPr="00BB5197" w:rsidRDefault="00BB5197">
      <w:pPr>
        <w:widowControl w:val="0"/>
        <w:autoSpaceDE w:val="0"/>
        <w:autoSpaceDN w:val="0"/>
        <w:adjustRightInd w:val="0"/>
        <w:spacing w:before="100" w:after="100" w:line="240" w:lineRule="auto"/>
        <w:rPr>
          <w:rFonts w:ascii="Times New Roman" w:hAnsi="Times New Roman"/>
          <w:sz w:val="28"/>
          <w:szCs w:val="28"/>
        </w:rPr>
      </w:pPr>
      <w:r w:rsidRPr="00BB5197">
        <w:rPr>
          <w:rFonts w:ascii="Times New Roman" w:hAnsi="Times New Roman"/>
          <w:sz w:val="28"/>
          <w:szCs w:val="28"/>
        </w:rPr>
        <w:t>3. Прочитайте рассказ и придумайте название:</w:t>
      </w:r>
    </w:p>
    <w:p w:rsidR="00BB5197" w:rsidRDefault="00BB5197">
      <w:pPr>
        <w:widowControl w:val="0"/>
        <w:autoSpaceDE w:val="0"/>
        <w:autoSpaceDN w:val="0"/>
        <w:adjustRightInd w:val="0"/>
        <w:spacing w:before="100" w:after="100" w:line="240" w:lineRule="auto"/>
        <w:rPr>
          <w:rFonts w:ascii="Times New Roman" w:hAnsi="Times New Roman"/>
          <w:sz w:val="28"/>
          <w:szCs w:val="28"/>
          <w:lang w:val="en-US"/>
        </w:rPr>
      </w:pPr>
      <w:r w:rsidRPr="00BB5197">
        <w:rPr>
          <w:rFonts w:ascii="Times New Roman" w:hAnsi="Times New Roman"/>
          <w:sz w:val="28"/>
          <w:szCs w:val="28"/>
        </w:rPr>
        <w:t xml:space="preserve">         </w:t>
      </w:r>
      <w:r>
        <w:rPr>
          <w:rFonts w:ascii="Times New Roman" w:hAnsi="Times New Roman"/>
          <w:sz w:val="28"/>
          <w:szCs w:val="28"/>
          <w:lang w:val="en-US"/>
        </w:rPr>
        <w:t>One day a boy finds a brown bear-cub in the forest. He is very little and looks like a puppy. The boy carries him home. Soon the bear-cub becomes as tame as a dog. Every day the boy goes to school. The bear-cub goes with him and waits for the boy in the field.</w:t>
      </w:r>
      <w:r w:rsidRPr="00BB5197">
        <w:rPr>
          <w:rFonts w:ascii="Times New Roman" w:hAnsi="Times New Roman"/>
          <w:sz w:val="28"/>
          <w:szCs w:val="28"/>
          <w:lang w:val="en-US"/>
        </w:rPr>
        <w:t xml:space="preserve"> </w:t>
      </w:r>
      <w:r>
        <w:rPr>
          <w:rFonts w:ascii="Times New Roman" w:hAnsi="Times New Roman"/>
          <w:sz w:val="28"/>
          <w:szCs w:val="28"/>
          <w:lang w:val="en-US"/>
        </w:rPr>
        <w:t xml:space="preserve">At first the other boys are afraid of the bear-cub, but soon they become great friends. Many of them bring baskets of food to school, and they give the bear-cub some bread and butter. The bear-cub lives with the boy for a long time. But one day he goes to the forest and does not come back. Everybody is very sorry for the bear-cub…                                                                                         Many years pass. New schoolboys come to the old school. One very cold winter day the door opens, and a large brown bear walks into the classroom. Oh, how frightened the boys are! Some run to the door, others jump out of the window.                                                                                                               But the bear does not touch the pupils. He walks up to the fire and warms himself. He feels quite at home. He is very glad to get into such a warm room. He sits by the fire, and then walks up to the table where the boys’ baskets for food lie and eats some bread. Then the bear walks out of the house. Some young men in the village come with their guns to kill the bear. They soon find him but do not kill him. They saw some marks on his skin that this bear is the old friend of their schooldays.                         </w:t>
      </w:r>
      <w:r>
        <w:rPr>
          <w:rFonts w:ascii="Times New Roman" w:hAnsi="Times New Roman"/>
          <w:sz w:val="28"/>
          <w:szCs w:val="28"/>
          <w:lang w:val="en-US"/>
        </w:rPr>
        <w:lastRenderedPageBreak/>
        <w:t>They let him go back into the forest.</w:t>
      </w:r>
    </w:p>
    <w:p w:rsidR="00BB5197" w:rsidRDefault="00BB5197">
      <w:pPr>
        <w:widowControl w:val="0"/>
        <w:autoSpaceDE w:val="0"/>
        <w:autoSpaceDN w:val="0"/>
        <w:adjustRightInd w:val="0"/>
        <w:spacing w:before="100" w:after="100" w:line="240" w:lineRule="auto"/>
        <w:rPr>
          <w:rFonts w:ascii="Times New Roman" w:hAnsi="Times New Roman"/>
          <w:sz w:val="28"/>
          <w:szCs w:val="28"/>
          <w:lang w:val="en-US"/>
        </w:rPr>
      </w:pPr>
      <w:r>
        <w:rPr>
          <w:rFonts w:ascii="Times New Roman" w:hAnsi="Times New Roman"/>
          <w:sz w:val="28"/>
          <w:szCs w:val="28"/>
          <w:lang w:val="en-US"/>
        </w:rPr>
        <w:t>Words and phrases:</w:t>
      </w:r>
    </w:p>
    <w:p w:rsidR="00BB5197" w:rsidRPr="00BB5197" w:rsidRDefault="00BB5197">
      <w:pPr>
        <w:widowControl w:val="0"/>
        <w:autoSpaceDE w:val="0"/>
        <w:autoSpaceDN w:val="0"/>
        <w:adjustRightInd w:val="0"/>
        <w:spacing w:before="100" w:after="100" w:line="240" w:lineRule="auto"/>
        <w:rPr>
          <w:rFonts w:ascii="Times New Roman" w:hAnsi="Times New Roman"/>
          <w:sz w:val="28"/>
          <w:szCs w:val="28"/>
          <w:lang w:val="en-US"/>
        </w:rPr>
      </w:pPr>
      <w:r>
        <w:rPr>
          <w:rFonts w:ascii="Times New Roman" w:hAnsi="Times New Roman"/>
          <w:sz w:val="28"/>
          <w:szCs w:val="28"/>
          <w:lang w:val="en-US"/>
        </w:rPr>
        <w:t>cub</w:t>
      </w:r>
      <w:r w:rsidRPr="00BB5197">
        <w:rPr>
          <w:rFonts w:ascii="Times New Roman" w:hAnsi="Times New Roman"/>
          <w:sz w:val="28"/>
          <w:szCs w:val="28"/>
          <w:lang w:val="en-US"/>
        </w:rPr>
        <w:t xml:space="preserve"> - </w:t>
      </w:r>
      <w:r w:rsidRPr="00BB5197">
        <w:rPr>
          <w:rFonts w:ascii="Times New Roman" w:hAnsi="Times New Roman"/>
          <w:sz w:val="28"/>
          <w:szCs w:val="28"/>
        </w:rPr>
        <w:t>детёныш</w:t>
      </w:r>
      <w:r w:rsidRPr="00BB5197">
        <w:rPr>
          <w:rFonts w:ascii="Times New Roman" w:hAnsi="Times New Roman"/>
          <w:sz w:val="28"/>
          <w:szCs w:val="28"/>
          <w:lang w:val="en-US"/>
        </w:rPr>
        <w:t xml:space="preserve"> </w:t>
      </w:r>
      <w:r w:rsidRPr="00BB5197">
        <w:rPr>
          <w:rFonts w:ascii="Times New Roman" w:hAnsi="Times New Roman"/>
          <w:sz w:val="28"/>
          <w:szCs w:val="28"/>
        </w:rPr>
        <w:t>дикого</w:t>
      </w:r>
      <w:r w:rsidRPr="00BB5197">
        <w:rPr>
          <w:rFonts w:ascii="Times New Roman" w:hAnsi="Times New Roman"/>
          <w:sz w:val="28"/>
          <w:szCs w:val="28"/>
          <w:lang w:val="en-US"/>
        </w:rPr>
        <w:t xml:space="preserve"> </w:t>
      </w:r>
      <w:r w:rsidRPr="00BB5197">
        <w:rPr>
          <w:rFonts w:ascii="Times New Roman" w:hAnsi="Times New Roman"/>
          <w:sz w:val="28"/>
          <w:szCs w:val="28"/>
        </w:rPr>
        <w:t>животного</w:t>
      </w:r>
      <w:r w:rsidRPr="00BB5197">
        <w:rPr>
          <w:rFonts w:ascii="Times New Roman" w:hAnsi="Times New Roman"/>
          <w:sz w:val="28"/>
          <w:szCs w:val="28"/>
          <w:lang w:val="en-US"/>
        </w:rPr>
        <w:t xml:space="preserve">                                                                       </w:t>
      </w:r>
      <w:r>
        <w:rPr>
          <w:rFonts w:ascii="Times New Roman" w:hAnsi="Times New Roman"/>
          <w:sz w:val="28"/>
          <w:szCs w:val="28"/>
          <w:lang w:val="en-US"/>
        </w:rPr>
        <w:t>to</w:t>
      </w:r>
      <w:r w:rsidRPr="00BB5197">
        <w:rPr>
          <w:rFonts w:ascii="Times New Roman" w:hAnsi="Times New Roman"/>
          <w:sz w:val="28"/>
          <w:szCs w:val="28"/>
          <w:lang w:val="en-US"/>
        </w:rPr>
        <w:t xml:space="preserve"> </w:t>
      </w:r>
      <w:r>
        <w:rPr>
          <w:rFonts w:ascii="Times New Roman" w:hAnsi="Times New Roman"/>
          <w:sz w:val="28"/>
          <w:szCs w:val="28"/>
          <w:lang w:val="en-US"/>
        </w:rPr>
        <w:t>carry</w:t>
      </w:r>
      <w:r w:rsidRPr="00BB5197">
        <w:rPr>
          <w:rFonts w:ascii="Times New Roman" w:hAnsi="Times New Roman"/>
          <w:sz w:val="28"/>
          <w:szCs w:val="28"/>
          <w:lang w:val="en-US"/>
        </w:rPr>
        <w:t xml:space="preserve"> – </w:t>
      </w:r>
      <w:r w:rsidRPr="00BB5197">
        <w:rPr>
          <w:rFonts w:ascii="Times New Roman" w:hAnsi="Times New Roman"/>
          <w:sz w:val="28"/>
          <w:szCs w:val="28"/>
        </w:rPr>
        <w:t>нести</w:t>
      </w:r>
      <w:r w:rsidRPr="00BB5197">
        <w:rPr>
          <w:rFonts w:ascii="Times New Roman" w:hAnsi="Times New Roman"/>
          <w:sz w:val="28"/>
          <w:szCs w:val="28"/>
          <w:lang w:val="en-US"/>
        </w:rPr>
        <w:t xml:space="preserve">                                                                                         </w:t>
      </w:r>
      <w:r>
        <w:rPr>
          <w:rFonts w:ascii="Times New Roman" w:hAnsi="Times New Roman"/>
          <w:sz w:val="28"/>
          <w:szCs w:val="28"/>
          <w:lang w:val="en-US"/>
        </w:rPr>
        <w:t>as</w:t>
      </w:r>
      <w:r w:rsidRPr="00BB5197">
        <w:rPr>
          <w:rFonts w:ascii="Times New Roman" w:hAnsi="Times New Roman"/>
          <w:sz w:val="28"/>
          <w:szCs w:val="28"/>
          <w:lang w:val="en-US"/>
        </w:rPr>
        <w:t xml:space="preserve"> </w:t>
      </w:r>
      <w:r>
        <w:rPr>
          <w:rFonts w:ascii="Times New Roman" w:hAnsi="Times New Roman"/>
          <w:sz w:val="28"/>
          <w:szCs w:val="28"/>
          <w:lang w:val="en-US"/>
        </w:rPr>
        <w:t>tame</w:t>
      </w:r>
      <w:r w:rsidRPr="00BB5197">
        <w:rPr>
          <w:rFonts w:ascii="Times New Roman" w:hAnsi="Times New Roman"/>
          <w:sz w:val="28"/>
          <w:szCs w:val="28"/>
          <w:lang w:val="en-US"/>
        </w:rPr>
        <w:t xml:space="preserve"> </w:t>
      </w:r>
      <w:r>
        <w:rPr>
          <w:rFonts w:ascii="Times New Roman" w:hAnsi="Times New Roman"/>
          <w:sz w:val="28"/>
          <w:szCs w:val="28"/>
          <w:lang w:val="en-US"/>
        </w:rPr>
        <w:t>as</w:t>
      </w:r>
      <w:r w:rsidRPr="00BB5197">
        <w:rPr>
          <w:rFonts w:ascii="Times New Roman" w:hAnsi="Times New Roman"/>
          <w:sz w:val="28"/>
          <w:szCs w:val="28"/>
          <w:lang w:val="en-US"/>
        </w:rPr>
        <w:t xml:space="preserve"> - </w:t>
      </w:r>
      <w:r w:rsidRPr="00BB5197">
        <w:rPr>
          <w:rFonts w:ascii="Times New Roman" w:hAnsi="Times New Roman"/>
          <w:sz w:val="28"/>
          <w:szCs w:val="28"/>
        </w:rPr>
        <w:t>такой</w:t>
      </w:r>
      <w:r w:rsidRPr="00BB5197">
        <w:rPr>
          <w:rFonts w:ascii="Times New Roman" w:hAnsi="Times New Roman"/>
          <w:sz w:val="28"/>
          <w:szCs w:val="28"/>
          <w:lang w:val="en-US"/>
        </w:rPr>
        <w:t xml:space="preserve"> </w:t>
      </w:r>
      <w:r w:rsidRPr="00BB5197">
        <w:rPr>
          <w:rFonts w:ascii="Times New Roman" w:hAnsi="Times New Roman"/>
          <w:sz w:val="28"/>
          <w:szCs w:val="28"/>
        </w:rPr>
        <w:t>же</w:t>
      </w:r>
      <w:r w:rsidRPr="00BB5197">
        <w:rPr>
          <w:rFonts w:ascii="Times New Roman" w:hAnsi="Times New Roman"/>
          <w:sz w:val="28"/>
          <w:szCs w:val="28"/>
          <w:lang w:val="en-US"/>
        </w:rPr>
        <w:t xml:space="preserve"> </w:t>
      </w:r>
      <w:r w:rsidRPr="00BB5197">
        <w:rPr>
          <w:rFonts w:ascii="Times New Roman" w:hAnsi="Times New Roman"/>
          <w:sz w:val="28"/>
          <w:szCs w:val="28"/>
        </w:rPr>
        <w:t>ручной</w:t>
      </w:r>
      <w:r w:rsidRPr="00BB5197">
        <w:rPr>
          <w:rFonts w:ascii="Times New Roman" w:hAnsi="Times New Roman"/>
          <w:sz w:val="28"/>
          <w:szCs w:val="28"/>
          <w:lang w:val="en-US"/>
        </w:rPr>
        <w:t xml:space="preserve">, </w:t>
      </w:r>
      <w:r w:rsidRPr="00BB5197">
        <w:rPr>
          <w:rFonts w:ascii="Times New Roman" w:hAnsi="Times New Roman"/>
          <w:sz w:val="28"/>
          <w:szCs w:val="28"/>
        </w:rPr>
        <w:t>как</w:t>
      </w:r>
      <w:r w:rsidRPr="00BB5197">
        <w:rPr>
          <w:rFonts w:ascii="Times New Roman" w:hAnsi="Times New Roman"/>
          <w:sz w:val="28"/>
          <w:szCs w:val="28"/>
          <w:lang w:val="en-US"/>
        </w:rPr>
        <w:t xml:space="preserve">                                                               </w:t>
      </w:r>
      <w:r>
        <w:rPr>
          <w:rFonts w:ascii="Times New Roman" w:hAnsi="Times New Roman"/>
          <w:sz w:val="28"/>
          <w:szCs w:val="28"/>
          <w:lang w:val="en-US"/>
        </w:rPr>
        <w:t>to</w:t>
      </w:r>
      <w:r w:rsidRPr="00BB5197">
        <w:rPr>
          <w:rFonts w:ascii="Times New Roman" w:hAnsi="Times New Roman"/>
          <w:sz w:val="28"/>
          <w:szCs w:val="28"/>
          <w:lang w:val="en-US"/>
        </w:rPr>
        <w:t xml:space="preserve"> </w:t>
      </w:r>
      <w:r>
        <w:rPr>
          <w:rFonts w:ascii="Times New Roman" w:hAnsi="Times New Roman"/>
          <w:sz w:val="28"/>
          <w:szCs w:val="28"/>
          <w:lang w:val="en-US"/>
        </w:rPr>
        <w:t>wait</w:t>
      </w:r>
      <w:r w:rsidRPr="00BB5197">
        <w:rPr>
          <w:rFonts w:ascii="Times New Roman" w:hAnsi="Times New Roman"/>
          <w:sz w:val="28"/>
          <w:szCs w:val="28"/>
          <w:lang w:val="en-US"/>
        </w:rPr>
        <w:t xml:space="preserve"> – </w:t>
      </w:r>
      <w:r w:rsidRPr="00BB5197">
        <w:rPr>
          <w:rFonts w:ascii="Times New Roman" w:hAnsi="Times New Roman"/>
          <w:sz w:val="28"/>
          <w:szCs w:val="28"/>
        </w:rPr>
        <w:t>ждать</w:t>
      </w:r>
      <w:r w:rsidRPr="00BB5197">
        <w:rPr>
          <w:rFonts w:ascii="Times New Roman" w:hAnsi="Times New Roman"/>
          <w:sz w:val="28"/>
          <w:szCs w:val="28"/>
          <w:lang w:val="en-US"/>
        </w:rPr>
        <w:t xml:space="preserve">                                                                                   </w:t>
      </w:r>
      <w:r>
        <w:rPr>
          <w:rFonts w:ascii="Times New Roman" w:hAnsi="Times New Roman"/>
          <w:sz w:val="28"/>
          <w:szCs w:val="28"/>
          <w:lang w:val="en-US"/>
        </w:rPr>
        <w:t xml:space="preserve">at first – сперва                                                             </w:t>
      </w:r>
      <w:r w:rsidRPr="00BB5197">
        <w:rPr>
          <w:rFonts w:ascii="Times New Roman" w:hAnsi="Times New Roman"/>
          <w:sz w:val="28"/>
          <w:szCs w:val="28"/>
          <w:lang w:val="en-US"/>
        </w:rPr>
        <w:t xml:space="preserve">                 </w:t>
      </w:r>
      <w:r>
        <w:rPr>
          <w:rFonts w:ascii="Times New Roman" w:hAnsi="Times New Roman"/>
          <w:sz w:val="28"/>
          <w:szCs w:val="28"/>
          <w:lang w:val="en-US"/>
        </w:rPr>
        <w:t xml:space="preserve">   to be afraid of – бояться</w:t>
      </w:r>
      <w:r w:rsidRPr="00BB5197">
        <w:rPr>
          <w:rFonts w:ascii="Times New Roman" w:hAnsi="Times New Roman"/>
          <w:sz w:val="28"/>
          <w:szCs w:val="28"/>
          <w:lang w:val="en-US"/>
        </w:rPr>
        <w:t xml:space="preserve">                                                                           </w:t>
      </w:r>
      <w:r>
        <w:rPr>
          <w:rFonts w:ascii="Times New Roman" w:hAnsi="Times New Roman"/>
          <w:sz w:val="28"/>
          <w:szCs w:val="28"/>
          <w:lang w:val="en-US"/>
        </w:rPr>
        <w:t>to pass – проходить                                                         frightened – испуганный</w:t>
      </w:r>
      <w:r w:rsidRPr="00BB5197">
        <w:rPr>
          <w:rFonts w:ascii="Times New Roman" w:hAnsi="Times New Roman"/>
          <w:sz w:val="28"/>
          <w:szCs w:val="28"/>
          <w:lang w:val="en-US"/>
        </w:rPr>
        <w:t xml:space="preserve">                                                                         </w:t>
      </w:r>
      <w:r>
        <w:rPr>
          <w:rFonts w:ascii="Times New Roman" w:hAnsi="Times New Roman"/>
          <w:sz w:val="28"/>
          <w:szCs w:val="28"/>
          <w:lang w:val="en-US"/>
        </w:rPr>
        <w:t xml:space="preserve">to touch – трогать                                                           </w:t>
      </w:r>
      <w:r w:rsidRPr="00BB5197">
        <w:rPr>
          <w:rFonts w:ascii="Times New Roman" w:hAnsi="Times New Roman"/>
          <w:sz w:val="28"/>
          <w:szCs w:val="28"/>
          <w:lang w:val="en-US"/>
        </w:rPr>
        <w:t xml:space="preserve">                    </w:t>
      </w:r>
      <w:r>
        <w:rPr>
          <w:rFonts w:ascii="Times New Roman" w:hAnsi="Times New Roman"/>
          <w:sz w:val="28"/>
          <w:szCs w:val="28"/>
          <w:lang w:val="en-US"/>
        </w:rPr>
        <w:t xml:space="preserve"> to warm – греться</w:t>
      </w:r>
      <w:r w:rsidRPr="00BB5197">
        <w:rPr>
          <w:rFonts w:ascii="Times New Roman" w:hAnsi="Times New Roman"/>
          <w:sz w:val="28"/>
          <w:szCs w:val="28"/>
          <w:lang w:val="en-US"/>
        </w:rPr>
        <w:t xml:space="preserve">                                                                            </w:t>
      </w:r>
      <w:r>
        <w:rPr>
          <w:rFonts w:ascii="Times New Roman" w:hAnsi="Times New Roman"/>
          <w:sz w:val="28"/>
          <w:szCs w:val="28"/>
          <w:lang w:val="en-US"/>
        </w:rPr>
        <w:t>quite</w:t>
      </w:r>
      <w:r w:rsidRPr="00BB5197">
        <w:rPr>
          <w:rFonts w:ascii="Times New Roman" w:hAnsi="Times New Roman"/>
          <w:sz w:val="28"/>
          <w:szCs w:val="28"/>
          <w:lang w:val="en-US"/>
        </w:rPr>
        <w:t xml:space="preserve"> - </w:t>
      </w:r>
      <w:r w:rsidRPr="00BB5197">
        <w:rPr>
          <w:rFonts w:ascii="Times New Roman" w:hAnsi="Times New Roman"/>
          <w:sz w:val="28"/>
          <w:szCs w:val="28"/>
        </w:rPr>
        <w:t>вполне</w:t>
      </w:r>
      <w:r w:rsidRPr="00BB5197">
        <w:rPr>
          <w:rFonts w:ascii="Times New Roman" w:hAnsi="Times New Roman"/>
          <w:sz w:val="28"/>
          <w:szCs w:val="28"/>
          <w:lang w:val="en-US"/>
        </w:rPr>
        <w:t xml:space="preserve">, </w:t>
      </w:r>
      <w:r w:rsidRPr="00BB5197">
        <w:rPr>
          <w:rFonts w:ascii="Times New Roman" w:hAnsi="Times New Roman"/>
          <w:sz w:val="28"/>
          <w:szCs w:val="28"/>
        </w:rPr>
        <w:t>совсем</w:t>
      </w:r>
      <w:r w:rsidRPr="00BB5197">
        <w:rPr>
          <w:rFonts w:ascii="Times New Roman" w:hAnsi="Times New Roman"/>
          <w:sz w:val="28"/>
          <w:szCs w:val="28"/>
          <w:lang w:val="en-US"/>
        </w:rPr>
        <w:t xml:space="preserve">                                                                               </w:t>
      </w:r>
      <w:r>
        <w:rPr>
          <w:rFonts w:ascii="Times New Roman" w:hAnsi="Times New Roman"/>
          <w:sz w:val="28"/>
          <w:szCs w:val="28"/>
          <w:lang w:val="en-US"/>
        </w:rPr>
        <w:t>to</w:t>
      </w:r>
      <w:r w:rsidRPr="00BB5197">
        <w:rPr>
          <w:rFonts w:ascii="Times New Roman" w:hAnsi="Times New Roman"/>
          <w:sz w:val="28"/>
          <w:szCs w:val="28"/>
          <w:lang w:val="en-US"/>
        </w:rPr>
        <w:t xml:space="preserve"> </w:t>
      </w:r>
      <w:r>
        <w:rPr>
          <w:rFonts w:ascii="Times New Roman" w:hAnsi="Times New Roman"/>
          <w:sz w:val="28"/>
          <w:szCs w:val="28"/>
          <w:lang w:val="en-US"/>
        </w:rPr>
        <w:t>get</w:t>
      </w:r>
      <w:r w:rsidRPr="00BB5197">
        <w:rPr>
          <w:rFonts w:ascii="Times New Roman" w:hAnsi="Times New Roman"/>
          <w:sz w:val="28"/>
          <w:szCs w:val="28"/>
          <w:lang w:val="en-US"/>
        </w:rPr>
        <w:t xml:space="preserve"> </w:t>
      </w:r>
      <w:r>
        <w:rPr>
          <w:rFonts w:ascii="Times New Roman" w:hAnsi="Times New Roman"/>
          <w:sz w:val="28"/>
          <w:szCs w:val="28"/>
          <w:lang w:val="en-US"/>
        </w:rPr>
        <w:t>into</w:t>
      </w:r>
      <w:r w:rsidRPr="00BB5197">
        <w:rPr>
          <w:rFonts w:ascii="Times New Roman" w:hAnsi="Times New Roman"/>
          <w:sz w:val="28"/>
          <w:szCs w:val="28"/>
          <w:lang w:val="en-US"/>
        </w:rPr>
        <w:t xml:space="preserve"> - </w:t>
      </w:r>
      <w:r w:rsidRPr="00BB5197">
        <w:rPr>
          <w:rFonts w:ascii="Times New Roman" w:hAnsi="Times New Roman"/>
          <w:sz w:val="28"/>
          <w:szCs w:val="28"/>
        </w:rPr>
        <w:t>попасть</w:t>
      </w:r>
      <w:r w:rsidRPr="00BB5197">
        <w:rPr>
          <w:rFonts w:ascii="Times New Roman" w:hAnsi="Times New Roman"/>
          <w:sz w:val="28"/>
          <w:szCs w:val="28"/>
          <w:lang w:val="en-US"/>
        </w:rPr>
        <w:t xml:space="preserve"> </w:t>
      </w:r>
      <w:r w:rsidRPr="00BB5197">
        <w:rPr>
          <w:rFonts w:ascii="Times New Roman" w:hAnsi="Times New Roman"/>
          <w:sz w:val="28"/>
          <w:szCs w:val="28"/>
        </w:rPr>
        <w:t>в</w:t>
      </w:r>
      <w:r>
        <w:rPr>
          <w:rFonts w:ascii="Times New Roman" w:hAnsi="Times New Roman"/>
          <w:sz w:val="28"/>
          <w:szCs w:val="28"/>
        </w:rPr>
        <w:t xml:space="preserve">                                                                              </w:t>
      </w:r>
      <w:r>
        <w:rPr>
          <w:rFonts w:ascii="Times New Roman" w:hAnsi="Times New Roman"/>
          <w:sz w:val="28"/>
          <w:szCs w:val="28"/>
          <w:lang w:val="en-US"/>
        </w:rPr>
        <w:t>mark</w:t>
      </w:r>
      <w:r w:rsidRPr="00BB5197">
        <w:rPr>
          <w:rFonts w:ascii="Times New Roman" w:hAnsi="Times New Roman"/>
          <w:sz w:val="28"/>
          <w:szCs w:val="28"/>
        </w:rPr>
        <w:t xml:space="preserve"> – отметина</w:t>
      </w:r>
    </w:p>
    <w:p w:rsidR="00BB5197" w:rsidRPr="00BB5197" w:rsidRDefault="00BB5197">
      <w:pPr>
        <w:widowControl w:val="0"/>
        <w:autoSpaceDE w:val="0"/>
        <w:autoSpaceDN w:val="0"/>
        <w:adjustRightInd w:val="0"/>
        <w:spacing w:before="100" w:after="100" w:line="240" w:lineRule="auto"/>
        <w:rPr>
          <w:rFonts w:ascii="Times New Roman" w:hAnsi="Times New Roman"/>
          <w:sz w:val="28"/>
          <w:szCs w:val="28"/>
        </w:rPr>
      </w:pPr>
      <w:r w:rsidRPr="00BB5197">
        <w:rPr>
          <w:rFonts w:ascii="Times New Roman" w:hAnsi="Times New Roman"/>
          <w:sz w:val="28"/>
          <w:szCs w:val="28"/>
        </w:rPr>
        <w:t>3.  Сделайте проектную работу на тему: «Животные на грани исчезновения»</w:t>
      </w:r>
    </w:p>
    <w:p w:rsidR="00BB5197" w:rsidRPr="00BB5197" w:rsidRDefault="00BB5197" w:rsidP="00BB5197">
      <w:pPr>
        <w:widowControl w:val="0"/>
        <w:autoSpaceDE w:val="0"/>
        <w:autoSpaceDN w:val="0"/>
        <w:adjustRightInd w:val="0"/>
        <w:spacing w:after="0" w:line="240" w:lineRule="auto"/>
        <w:jc w:val="center"/>
        <w:rPr>
          <w:rFonts w:ascii="Times New Roman" w:hAnsi="Times New Roman"/>
          <w:sz w:val="28"/>
          <w:szCs w:val="28"/>
        </w:rPr>
      </w:pPr>
      <w:r w:rsidRPr="00BB5197">
        <w:rPr>
          <w:rFonts w:ascii="Times New Roman" w:hAnsi="Times New Roman"/>
          <w:sz w:val="28"/>
          <w:szCs w:val="28"/>
        </w:rPr>
        <w:t xml:space="preserve">Ответы присылайте на электронную почту: </w:t>
      </w:r>
      <w:hyperlink r:id="rId7" w:history="1">
        <w:r>
          <w:rPr>
            <w:rFonts w:ascii="Times New Roman" w:hAnsi="Times New Roman"/>
            <w:color w:val="0000FF"/>
            <w:sz w:val="28"/>
            <w:szCs w:val="28"/>
            <w:u w:val="single"/>
            <w:lang w:val="en-US"/>
          </w:rPr>
          <w:t>ya</w:t>
        </w:r>
        <w:r w:rsidRPr="00BB5197">
          <w:rPr>
            <w:rFonts w:ascii="Times New Roman" w:hAnsi="Times New Roman"/>
            <w:color w:val="0000FF"/>
            <w:sz w:val="28"/>
            <w:szCs w:val="28"/>
            <w:u w:val="single"/>
          </w:rPr>
          <w:t>.</w:t>
        </w:r>
        <w:r>
          <w:rPr>
            <w:rFonts w:ascii="Times New Roman" w:hAnsi="Times New Roman"/>
            <w:color w:val="0000FF"/>
            <w:sz w:val="28"/>
            <w:szCs w:val="28"/>
            <w:u w:val="single"/>
            <w:lang w:val="en-US"/>
          </w:rPr>
          <w:t>zulfya</w:t>
        </w:r>
        <w:r w:rsidRPr="00BB5197">
          <w:rPr>
            <w:rFonts w:ascii="Times New Roman" w:hAnsi="Times New Roman"/>
            <w:color w:val="0000FF"/>
            <w:sz w:val="28"/>
            <w:szCs w:val="28"/>
            <w:u w:val="single"/>
          </w:rPr>
          <w:t>2013@</w:t>
        </w:r>
        <w:r>
          <w:rPr>
            <w:rFonts w:ascii="Times New Roman" w:hAnsi="Times New Roman"/>
            <w:color w:val="0000FF"/>
            <w:sz w:val="28"/>
            <w:szCs w:val="28"/>
            <w:u w:val="single"/>
            <w:lang w:val="en-US"/>
          </w:rPr>
          <w:t>yandex</w:t>
        </w:r>
        <w:r w:rsidRPr="00BB5197">
          <w:rPr>
            <w:rFonts w:ascii="Times New Roman" w:hAnsi="Times New Roman"/>
            <w:color w:val="0000FF"/>
            <w:sz w:val="28"/>
            <w:szCs w:val="28"/>
            <w:u w:val="single"/>
          </w:rPr>
          <w:t>.</w:t>
        </w:r>
        <w:r>
          <w:rPr>
            <w:rFonts w:ascii="Times New Roman" w:hAnsi="Times New Roman"/>
            <w:color w:val="0000FF"/>
            <w:sz w:val="28"/>
            <w:szCs w:val="28"/>
            <w:u w:val="single"/>
            <w:lang w:val="en-US"/>
          </w:rPr>
          <w:t>ru</w:t>
        </w:r>
      </w:hyperlink>
    </w:p>
    <w:p w:rsidR="00BB5197" w:rsidRDefault="00BB5197">
      <w:pPr>
        <w:widowControl w:val="0"/>
        <w:autoSpaceDE w:val="0"/>
        <w:autoSpaceDN w:val="0"/>
        <w:adjustRightInd w:val="0"/>
        <w:spacing w:before="100" w:after="100" w:line="240" w:lineRule="auto"/>
        <w:rPr>
          <w:rFonts w:ascii="Calibri" w:hAnsi="Calibri" w:cs="Calibri"/>
          <w:sz w:val="24"/>
          <w:szCs w:val="24"/>
        </w:rPr>
      </w:pPr>
    </w:p>
    <w:p w:rsidR="00BB5197" w:rsidRPr="00BB5197" w:rsidRDefault="00BB5197">
      <w:pPr>
        <w:widowControl w:val="0"/>
        <w:autoSpaceDE w:val="0"/>
        <w:autoSpaceDN w:val="0"/>
        <w:adjustRightInd w:val="0"/>
        <w:rPr>
          <w:rFonts w:ascii="Calibri" w:hAnsi="Calibri" w:cs="Calibri"/>
        </w:rPr>
      </w:pPr>
    </w:p>
    <w:sectPr w:rsidR="00BB5197" w:rsidRPr="00BB5197">
      <w:pgSz w:w="12240" w:h="15840"/>
      <w:pgMar w:top="1134" w:right="850" w:bottom="1134"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CC"/>
    <w:family w:val="roman"/>
    <w:notTrueType/>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60A8"/>
    <w:rsid w:val="00BB5197"/>
    <w:rsid w:val="00BF60A8"/>
    <w:rsid w:val="00ED72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ya.zulfya2013@yandex.ru"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wmf"/><Relationship Id="rId5" Type="http://schemas.openxmlformats.org/officeDocument/2006/relationships/hyperlink" Target="https://resh.edu.ru/subject/lesson/655/"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914</Words>
  <Characters>5212</Characters>
  <Application>Microsoft Office Word</Application>
  <DocSecurity>0</DocSecurity>
  <Lines>43</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2020-03-29T11:17:00Z</dcterms:created>
  <dcterms:modified xsi:type="dcterms:W3CDTF">2020-03-29T11:17:00Z</dcterms:modified>
</cp:coreProperties>
</file>